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F1" w:rsidRPr="00424D16" w:rsidRDefault="00BB652D" w:rsidP="00543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E7C5E4" wp14:editId="3C9F8256">
            <wp:simplePos x="0" y="0"/>
            <wp:positionH relativeFrom="column">
              <wp:posOffset>-690245</wp:posOffset>
            </wp:positionH>
            <wp:positionV relativeFrom="paragraph">
              <wp:posOffset>-480695</wp:posOffset>
            </wp:positionV>
            <wp:extent cx="7620000" cy="107061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3DF1" w:rsidRPr="00424D16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3A7268" w:rsidRDefault="00543DF1" w:rsidP="00543DF1">
      <w:pPr>
        <w:jc w:val="center"/>
        <w:rPr>
          <w:rFonts w:ascii="Times New Roman" w:hAnsi="Times New Roman" w:cs="Times New Roman"/>
        </w:rPr>
      </w:pPr>
      <w:r w:rsidRPr="00424D16">
        <w:rPr>
          <w:rFonts w:ascii="Times New Roman" w:hAnsi="Times New Roman" w:cs="Times New Roman"/>
          <w:b/>
          <w:sz w:val="32"/>
          <w:szCs w:val="32"/>
        </w:rPr>
        <w:t>ПОДГОТОВИТЕЛЬНАЯ  К ШКОЛЕ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148"/>
      </w:tblGrid>
      <w:tr w:rsidR="00543DF1" w:rsidRPr="00424D16" w:rsidTr="00424D16">
        <w:tc>
          <w:tcPr>
            <w:tcW w:w="8046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Утренняя встреча (индивидуальные беседы с детьми, планирование дня жизни группы, осмотр детей, беседы, чтение книг, индивидуальная работа, совместная и самостоятельная деятельность, свободная игра, назначение дежурных).</w:t>
            </w:r>
          </w:p>
        </w:tc>
        <w:tc>
          <w:tcPr>
            <w:tcW w:w="2148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7.00 – 8.00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Артикуляционная и пальчиковая гимнастика, утренняя гимнастика.</w:t>
            </w:r>
          </w:p>
        </w:tc>
        <w:tc>
          <w:tcPr>
            <w:tcW w:w="2148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8.05 – 8.25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завтрак.</w:t>
            </w:r>
          </w:p>
        </w:tc>
        <w:tc>
          <w:tcPr>
            <w:tcW w:w="2148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8.25 – 8.50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Подготовка к учебной деятельности.</w:t>
            </w:r>
          </w:p>
        </w:tc>
        <w:tc>
          <w:tcPr>
            <w:tcW w:w="2148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8.50 – 9.00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1 - занятие</w:t>
            </w:r>
          </w:p>
        </w:tc>
        <w:tc>
          <w:tcPr>
            <w:tcW w:w="2148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9.00 – 9.30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</w:tc>
        <w:tc>
          <w:tcPr>
            <w:tcW w:w="2148" w:type="dxa"/>
          </w:tcPr>
          <w:p w:rsidR="00543DF1" w:rsidRPr="00424D16" w:rsidRDefault="00543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9.30 – 9.40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2 - занятие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9.40 – 10.10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Перерыв, второй завтрак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10.10 – 10.20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3 - занятие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10.20 – 10.50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Свободная самостоятельная деятельность.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10.50 – 11.00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11.00 – 12.40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подготовка к обеду, обед.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12.40 – 13.15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Подготовка ко сну, сон.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13.15 – 15.00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Постепенное пробуждение, бодрящая гимнастика, гигиенические процедуры.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15.00 – 15.25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Полдник.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15.25 – 15.40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424D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Занятие (дополнительное образование)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15.40 – 16.40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Ежедневное чтение, организованная деятельность.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16.10 – 16.40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424D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ужин.</w:t>
            </w:r>
          </w:p>
        </w:tc>
        <w:tc>
          <w:tcPr>
            <w:tcW w:w="2148" w:type="dxa"/>
          </w:tcPr>
          <w:p w:rsidR="00543DF1" w:rsidRPr="00424D16" w:rsidRDefault="002A0A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16.40 – 17.10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424D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игровая деятельность. </w:t>
            </w:r>
          </w:p>
        </w:tc>
        <w:tc>
          <w:tcPr>
            <w:tcW w:w="2148" w:type="dxa"/>
          </w:tcPr>
          <w:p w:rsidR="00543DF1" w:rsidRPr="00424D16" w:rsidRDefault="00424D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17.10 – 17.40</w:t>
            </w:r>
          </w:p>
        </w:tc>
      </w:tr>
      <w:tr w:rsidR="00543DF1" w:rsidRPr="00424D16" w:rsidTr="00424D16">
        <w:tc>
          <w:tcPr>
            <w:tcW w:w="8046" w:type="dxa"/>
          </w:tcPr>
          <w:p w:rsidR="00543DF1" w:rsidRPr="00424D16" w:rsidRDefault="00424D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вечерняя прогулка, уход детей домой.</w:t>
            </w:r>
          </w:p>
        </w:tc>
        <w:tc>
          <w:tcPr>
            <w:tcW w:w="2148" w:type="dxa"/>
          </w:tcPr>
          <w:p w:rsidR="00543DF1" w:rsidRPr="00424D16" w:rsidRDefault="00424D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D16">
              <w:rPr>
                <w:rFonts w:ascii="Times New Roman" w:hAnsi="Times New Roman" w:cs="Times New Roman"/>
                <w:sz w:val="32"/>
                <w:szCs w:val="32"/>
              </w:rPr>
              <w:t>17.40 – 19.00</w:t>
            </w:r>
          </w:p>
        </w:tc>
      </w:tr>
    </w:tbl>
    <w:p w:rsidR="00543DF1" w:rsidRPr="00543DF1" w:rsidRDefault="00543DF1">
      <w:pPr>
        <w:rPr>
          <w:rFonts w:ascii="Times New Roman" w:hAnsi="Times New Roman" w:cs="Times New Roman"/>
        </w:rPr>
      </w:pPr>
    </w:p>
    <w:sectPr w:rsidR="00543DF1" w:rsidRPr="00543DF1" w:rsidSect="00543DF1">
      <w:pgSz w:w="11906" w:h="16838"/>
      <w:pgMar w:top="737" w:right="85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E3"/>
    <w:rsid w:val="00021DE3"/>
    <w:rsid w:val="002A0AD9"/>
    <w:rsid w:val="003A7268"/>
    <w:rsid w:val="00424D16"/>
    <w:rsid w:val="00543DF1"/>
    <w:rsid w:val="00B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2019-09-06T10:40:00Z</dcterms:created>
  <dcterms:modified xsi:type="dcterms:W3CDTF">2020-04-12T10:24:00Z</dcterms:modified>
</cp:coreProperties>
</file>